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1DFD" w14:textId="602F2B1B" w:rsidR="00BB4B72" w:rsidRDefault="00BA3EE5">
      <w:pPr>
        <w:rPr>
          <w:sz w:val="28"/>
        </w:rPr>
      </w:pPr>
      <w:r w:rsidRPr="00BA3EE5">
        <w:rPr>
          <w:sz w:val="28"/>
        </w:rPr>
        <w:t xml:space="preserve">Formular til </w:t>
      </w:r>
      <w:r>
        <w:rPr>
          <w:sz w:val="28"/>
        </w:rPr>
        <w:t>den registreredes udnyttelse af dennes rettigheder</w:t>
      </w:r>
    </w:p>
    <w:p w14:paraId="22124B15" w14:textId="4869631B" w:rsidR="00546074" w:rsidRPr="00AD17DB" w:rsidRDefault="004676EB">
      <w:pPr>
        <w:rPr>
          <w:sz w:val="28"/>
        </w:rPr>
      </w:pPr>
      <w:r w:rsidRPr="004676EB">
        <w:rPr>
          <w:sz w:val="28"/>
        </w:rPr>
        <w:t>Kvalifuge ApS</w:t>
      </w:r>
      <w:r w:rsidR="00546074" w:rsidRPr="00AD17DB">
        <w:rPr>
          <w:sz w:val="28"/>
        </w:rPr>
        <w:br/>
        <w:t>CVR.</w:t>
      </w:r>
      <w:r w:rsidR="003E428E">
        <w:rPr>
          <w:sz w:val="28"/>
        </w:rPr>
        <w:t xml:space="preserve">: </w:t>
      </w:r>
      <w:r>
        <w:rPr>
          <w:sz w:val="28"/>
        </w:rPr>
        <w:t>30524586</w:t>
      </w:r>
      <w:r w:rsidR="00546074" w:rsidRPr="00AD17DB">
        <w:rPr>
          <w:sz w:val="28"/>
        </w:rPr>
        <w:br/>
      </w:r>
      <w:proofErr w:type="spellStart"/>
      <w:r>
        <w:rPr>
          <w:sz w:val="28"/>
        </w:rPr>
        <w:t>Blikken</w:t>
      </w:r>
      <w:proofErr w:type="spellEnd"/>
      <w:r>
        <w:rPr>
          <w:sz w:val="28"/>
        </w:rPr>
        <w:t xml:space="preserve"> 74,</w:t>
      </w:r>
      <w:r w:rsidR="00633C6A" w:rsidRPr="00633C6A">
        <w:rPr>
          <w:sz w:val="28"/>
        </w:rPr>
        <w:t xml:space="preserve"> 34</w:t>
      </w:r>
      <w:r>
        <w:rPr>
          <w:sz w:val="28"/>
        </w:rPr>
        <w:t>6</w:t>
      </w:r>
      <w:r w:rsidR="00633C6A" w:rsidRPr="00633C6A">
        <w:rPr>
          <w:sz w:val="28"/>
        </w:rPr>
        <w:t xml:space="preserve">0 </w:t>
      </w:r>
      <w:r>
        <w:rPr>
          <w:sz w:val="28"/>
        </w:rPr>
        <w:t>Birk</w:t>
      </w:r>
      <w:r w:rsidR="00633C6A" w:rsidRPr="00633C6A">
        <w:rPr>
          <w:sz w:val="28"/>
        </w:rPr>
        <w:t>erød</w:t>
      </w:r>
      <w:r w:rsidR="00546074" w:rsidRPr="00AD17DB">
        <w:rPr>
          <w:sz w:val="28"/>
        </w:rPr>
        <w:br/>
      </w:r>
      <w:r>
        <w:rPr>
          <w:sz w:val="28"/>
        </w:rPr>
        <w:t>kent.madsen</w:t>
      </w:r>
      <w:r w:rsidR="00633C6A">
        <w:rPr>
          <w:sz w:val="28"/>
        </w:rPr>
        <w:t>@</w:t>
      </w:r>
      <w:r>
        <w:rPr>
          <w:sz w:val="28"/>
        </w:rPr>
        <w:t>kvalifuge</w:t>
      </w:r>
      <w:r w:rsidR="003E428E">
        <w:rPr>
          <w:sz w:val="28"/>
        </w:rPr>
        <w:t>.dk</w:t>
      </w:r>
    </w:p>
    <w:p w14:paraId="170D3315" w14:textId="77777777" w:rsidR="00546074" w:rsidRPr="00AD17DB" w:rsidRDefault="00546074" w:rsidP="00BA3EE5">
      <w:pPr>
        <w:rPr>
          <w:sz w:val="24"/>
        </w:rPr>
      </w:pPr>
    </w:p>
    <w:p w14:paraId="69E7F910" w14:textId="208485C9" w:rsidR="00BA3EE5" w:rsidRDefault="00BA3EE5" w:rsidP="00BA3EE5">
      <w:pPr>
        <w:rPr>
          <w:i/>
          <w:sz w:val="24"/>
        </w:rPr>
      </w:pPr>
      <w:r>
        <w:rPr>
          <w:sz w:val="24"/>
        </w:rPr>
        <w:t xml:space="preserve">Den, der registreres personoplysninger omkring, herunder kunder og besøgende på hjemmesiden, kaldes </w:t>
      </w:r>
      <w:r>
        <w:rPr>
          <w:i/>
          <w:sz w:val="24"/>
        </w:rPr>
        <w:t xml:space="preserve">den registrerede. </w:t>
      </w:r>
    </w:p>
    <w:p w14:paraId="034ABDF2" w14:textId="77777777" w:rsidR="00BA3EE5" w:rsidRDefault="00BA3EE5" w:rsidP="00BA3EE5">
      <w:pPr>
        <w:rPr>
          <w:sz w:val="24"/>
        </w:rPr>
      </w:pPr>
      <w:r>
        <w:rPr>
          <w:sz w:val="24"/>
        </w:rPr>
        <w:t xml:space="preserve">Som registreret har du en række rettigheder, som skal bidrage til åbenhed og gøre dig i stand til at varetage dine interesser. Disse rettigheder giver dig bl.a. mulighed for indsigt, berigtigelse og sletning af dine personoplysninger. </w:t>
      </w:r>
    </w:p>
    <w:p w14:paraId="1427E9D7" w14:textId="3B5C1C50" w:rsidR="00BA3EE5" w:rsidRDefault="00BA3EE5">
      <w:pPr>
        <w:rPr>
          <w:sz w:val="24"/>
        </w:rPr>
      </w:pPr>
      <w:r>
        <w:rPr>
          <w:sz w:val="24"/>
        </w:rPr>
        <w:t xml:space="preserve">Som registreret kan du benytte denne formular til at udnytte en eller flere af dine rettigheder. </w:t>
      </w:r>
    </w:p>
    <w:p w14:paraId="57B6F291" w14:textId="77777777" w:rsidR="00546074" w:rsidRDefault="00546074">
      <w:pPr>
        <w:rPr>
          <w:sz w:val="24"/>
        </w:rPr>
      </w:pPr>
    </w:p>
    <w:p w14:paraId="5C82D1CF" w14:textId="39186310" w:rsidR="003F570A" w:rsidRDefault="00BA3EE5">
      <w:pPr>
        <w:rPr>
          <w:b/>
          <w:sz w:val="24"/>
        </w:rPr>
      </w:pPr>
      <w:r w:rsidRPr="003F570A">
        <w:rPr>
          <w:b/>
          <w:sz w:val="24"/>
        </w:rPr>
        <w:t xml:space="preserve">Kryds af nedenfor, </w:t>
      </w:r>
      <w:r w:rsidR="003F570A" w:rsidRPr="003F570A">
        <w:rPr>
          <w:b/>
          <w:sz w:val="24"/>
        </w:rPr>
        <w:t xml:space="preserve">hvis du ønsker at sende en anmodning til </w:t>
      </w:r>
      <w:r w:rsidR="004676EB">
        <w:rPr>
          <w:b/>
          <w:sz w:val="24"/>
        </w:rPr>
        <w:t>Kvalifuge</w:t>
      </w:r>
      <w:r w:rsidR="000153F7">
        <w:rPr>
          <w:b/>
          <w:sz w:val="24"/>
        </w:rPr>
        <w:t xml:space="preserve"> ApS</w:t>
      </w:r>
      <w:r w:rsidR="003F570A" w:rsidRPr="003F570A">
        <w:rPr>
          <w:b/>
          <w:sz w:val="24"/>
        </w:rPr>
        <w:t xml:space="preserve"> om begæring af en af nedenstående rettigheder.</w:t>
      </w:r>
    </w:p>
    <w:p w14:paraId="06BA7D0D" w14:textId="77777777" w:rsidR="00546074" w:rsidRPr="003F570A" w:rsidRDefault="00546074">
      <w:pPr>
        <w:rPr>
          <w:b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3EE5" w14:paraId="31AFE0F2" w14:textId="77777777" w:rsidTr="00BA3EE5">
        <w:tc>
          <w:tcPr>
            <w:tcW w:w="4814" w:type="dxa"/>
          </w:tcPr>
          <w:p w14:paraId="3CE2B211" w14:textId="56FD0333" w:rsidR="00BA3EE5" w:rsidRPr="00BA3EE5" w:rsidRDefault="00BA3E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Rettighed</w:t>
            </w:r>
          </w:p>
        </w:tc>
        <w:tc>
          <w:tcPr>
            <w:tcW w:w="4814" w:type="dxa"/>
          </w:tcPr>
          <w:p w14:paraId="5FD60CA4" w14:textId="755B83FB" w:rsidR="00BA3EE5" w:rsidRPr="00BA3EE5" w:rsidRDefault="00BA3E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Sæt kryd</w:t>
            </w:r>
            <w:r w:rsidR="003F570A">
              <w:rPr>
                <w:b/>
                <w:sz w:val="24"/>
              </w:rPr>
              <w:t>s</w:t>
            </w:r>
          </w:p>
        </w:tc>
      </w:tr>
      <w:tr w:rsidR="00BA3EE5" w14:paraId="0D0F64DE" w14:textId="77777777" w:rsidTr="003F570A">
        <w:trPr>
          <w:trHeight w:val="427"/>
        </w:trPr>
        <w:tc>
          <w:tcPr>
            <w:tcW w:w="4814" w:type="dxa"/>
          </w:tcPr>
          <w:p w14:paraId="0EACEB0A" w14:textId="127F2CAF" w:rsidR="00BA3EE5" w:rsidRDefault="00BA3EE5">
            <w:pPr>
              <w:rPr>
                <w:sz w:val="24"/>
              </w:rPr>
            </w:pPr>
            <w:r>
              <w:rPr>
                <w:sz w:val="24"/>
              </w:rPr>
              <w:t>Ret til indsigt</w:t>
            </w:r>
          </w:p>
        </w:tc>
        <w:tc>
          <w:tcPr>
            <w:tcW w:w="4814" w:type="dxa"/>
          </w:tcPr>
          <w:p w14:paraId="1AC184C6" w14:textId="77777777" w:rsidR="00BA3EE5" w:rsidRDefault="00BA3EE5">
            <w:pPr>
              <w:rPr>
                <w:sz w:val="24"/>
              </w:rPr>
            </w:pPr>
          </w:p>
        </w:tc>
      </w:tr>
      <w:tr w:rsidR="00BA3EE5" w14:paraId="2FD01BE1" w14:textId="77777777" w:rsidTr="003F570A">
        <w:trPr>
          <w:trHeight w:val="419"/>
        </w:trPr>
        <w:tc>
          <w:tcPr>
            <w:tcW w:w="4814" w:type="dxa"/>
          </w:tcPr>
          <w:p w14:paraId="229D5053" w14:textId="425399F5" w:rsidR="00BA3EE5" w:rsidRDefault="00BA3EE5">
            <w:pPr>
              <w:rPr>
                <w:sz w:val="24"/>
              </w:rPr>
            </w:pPr>
            <w:r>
              <w:rPr>
                <w:sz w:val="24"/>
              </w:rPr>
              <w:t>Ret til berigtigelse</w:t>
            </w:r>
          </w:p>
        </w:tc>
        <w:tc>
          <w:tcPr>
            <w:tcW w:w="4814" w:type="dxa"/>
          </w:tcPr>
          <w:p w14:paraId="081F320F" w14:textId="77777777" w:rsidR="00BA3EE5" w:rsidRDefault="00BA3EE5">
            <w:pPr>
              <w:rPr>
                <w:sz w:val="24"/>
              </w:rPr>
            </w:pPr>
          </w:p>
        </w:tc>
      </w:tr>
      <w:tr w:rsidR="00BA3EE5" w14:paraId="21019164" w14:textId="77777777" w:rsidTr="003F570A">
        <w:trPr>
          <w:trHeight w:val="411"/>
        </w:trPr>
        <w:tc>
          <w:tcPr>
            <w:tcW w:w="4814" w:type="dxa"/>
          </w:tcPr>
          <w:p w14:paraId="5DCA4394" w14:textId="1C942003" w:rsidR="00BA3EE5" w:rsidRDefault="00BA3EE5">
            <w:pPr>
              <w:rPr>
                <w:sz w:val="24"/>
              </w:rPr>
            </w:pPr>
            <w:r>
              <w:rPr>
                <w:sz w:val="24"/>
              </w:rPr>
              <w:t>Ret til sletning</w:t>
            </w:r>
          </w:p>
        </w:tc>
        <w:tc>
          <w:tcPr>
            <w:tcW w:w="4814" w:type="dxa"/>
          </w:tcPr>
          <w:p w14:paraId="338F717D" w14:textId="77777777" w:rsidR="00BA3EE5" w:rsidRDefault="00BA3EE5">
            <w:pPr>
              <w:rPr>
                <w:sz w:val="24"/>
              </w:rPr>
            </w:pPr>
          </w:p>
        </w:tc>
      </w:tr>
      <w:tr w:rsidR="00BA3EE5" w14:paraId="16A4E93B" w14:textId="77777777" w:rsidTr="003F570A">
        <w:trPr>
          <w:trHeight w:val="417"/>
        </w:trPr>
        <w:tc>
          <w:tcPr>
            <w:tcW w:w="4814" w:type="dxa"/>
          </w:tcPr>
          <w:p w14:paraId="54338005" w14:textId="31B91B0F" w:rsidR="00BA3EE5" w:rsidRDefault="00BA3EE5">
            <w:pPr>
              <w:rPr>
                <w:sz w:val="24"/>
              </w:rPr>
            </w:pPr>
            <w:r>
              <w:rPr>
                <w:sz w:val="24"/>
              </w:rPr>
              <w:t>Ret til begrænsning af behandling</w:t>
            </w:r>
          </w:p>
        </w:tc>
        <w:tc>
          <w:tcPr>
            <w:tcW w:w="4814" w:type="dxa"/>
          </w:tcPr>
          <w:p w14:paraId="56C31FB9" w14:textId="77777777" w:rsidR="00BA3EE5" w:rsidRDefault="00BA3EE5">
            <w:pPr>
              <w:rPr>
                <w:sz w:val="24"/>
              </w:rPr>
            </w:pPr>
          </w:p>
        </w:tc>
      </w:tr>
      <w:tr w:rsidR="00BA3EE5" w14:paraId="56D2FDBE" w14:textId="77777777" w:rsidTr="003F570A">
        <w:trPr>
          <w:trHeight w:val="423"/>
        </w:trPr>
        <w:tc>
          <w:tcPr>
            <w:tcW w:w="4814" w:type="dxa"/>
          </w:tcPr>
          <w:p w14:paraId="4F943AEC" w14:textId="094E7708" w:rsidR="00BA3EE5" w:rsidRDefault="00BA3EE5">
            <w:pPr>
              <w:rPr>
                <w:sz w:val="24"/>
              </w:rPr>
            </w:pPr>
            <w:r>
              <w:rPr>
                <w:sz w:val="24"/>
              </w:rPr>
              <w:t>Ret til dataportabilitet</w:t>
            </w:r>
          </w:p>
        </w:tc>
        <w:tc>
          <w:tcPr>
            <w:tcW w:w="4814" w:type="dxa"/>
          </w:tcPr>
          <w:p w14:paraId="04A55C4F" w14:textId="77777777" w:rsidR="00BA3EE5" w:rsidRDefault="00BA3EE5">
            <w:pPr>
              <w:rPr>
                <w:sz w:val="24"/>
              </w:rPr>
            </w:pPr>
          </w:p>
        </w:tc>
      </w:tr>
      <w:tr w:rsidR="00BA3EE5" w14:paraId="28D1D71C" w14:textId="77777777" w:rsidTr="003F570A">
        <w:trPr>
          <w:trHeight w:val="415"/>
        </w:trPr>
        <w:tc>
          <w:tcPr>
            <w:tcW w:w="4814" w:type="dxa"/>
          </w:tcPr>
          <w:p w14:paraId="775D40F4" w14:textId="1E278D05" w:rsidR="00BA3EE5" w:rsidRDefault="00BA3EE5">
            <w:pPr>
              <w:rPr>
                <w:sz w:val="24"/>
              </w:rPr>
            </w:pPr>
            <w:r>
              <w:rPr>
                <w:sz w:val="24"/>
              </w:rPr>
              <w:t>Ret til indsigelse</w:t>
            </w:r>
          </w:p>
        </w:tc>
        <w:tc>
          <w:tcPr>
            <w:tcW w:w="4814" w:type="dxa"/>
          </w:tcPr>
          <w:p w14:paraId="4F91D62A" w14:textId="77777777" w:rsidR="00BA3EE5" w:rsidRDefault="00BA3EE5">
            <w:pPr>
              <w:rPr>
                <w:sz w:val="24"/>
              </w:rPr>
            </w:pPr>
          </w:p>
        </w:tc>
      </w:tr>
      <w:tr w:rsidR="00BA3EE5" w14:paraId="659B12A5" w14:textId="77777777" w:rsidTr="00BA3EE5">
        <w:tc>
          <w:tcPr>
            <w:tcW w:w="4814" w:type="dxa"/>
          </w:tcPr>
          <w:p w14:paraId="5E3E57C2" w14:textId="77777777" w:rsidR="00BA3EE5" w:rsidRPr="00BA3EE5" w:rsidRDefault="00BA3EE5" w:rsidP="00BA3EE5">
            <w:pPr>
              <w:jc w:val="both"/>
              <w:rPr>
                <w:sz w:val="24"/>
              </w:rPr>
            </w:pPr>
            <w:r w:rsidRPr="00BA3EE5">
              <w:rPr>
                <w:sz w:val="24"/>
              </w:rPr>
              <w:t>Ret til ikke at være genstand for en afgørelse, der alene er baseret på automatisk behandling, herunder profilering</w:t>
            </w:r>
          </w:p>
          <w:p w14:paraId="15361C73" w14:textId="77777777" w:rsidR="00BA3EE5" w:rsidRDefault="00BA3EE5">
            <w:pPr>
              <w:rPr>
                <w:sz w:val="24"/>
              </w:rPr>
            </w:pPr>
          </w:p>
        </w:tc>
        <w:tc>
          <w:tcPr>
            <w:tcW w:w="4814" w:type="dxa"/>
          </w:tcPr>
          <w:p w14:paraId="57EE21FF" w14:textId="77777777" w:rsidR="00BA3EE5" w:rsidRDefault="00BA3EE5">
            <w:pPr>
              <w:rPr>
                <w:sz w:val="24"/>
              </w:rPr>
            </w:pPr>
          </w:p>
        </w:tc>
      </w:tr>
    </w:tbl>
    <w:p w14:paraId="0413EC7D" w14:textId="5877C2E6" w:rsidR="00BA3EE5" w:rsidRDefault="00BA3EE5">
      <w:pPr>
        <w:rPr>
          <w:sz w:val="24"/>
        </w:rPr>
      </w:pPr>
    </w:p>
    <w:p w14:paraId="057CDBA8" w14:textId="055F87D4" w:rsidR="003F570A" w:rsidRDefault="003F570A">
      <w:pPr>
        <w:rPr>
          <w:b/>
          <w:sz w:val="24"/>
        </w:rPr>
      </w:pPr>
      <w:r>
        <w:rPr>
          <w:b/>
          <w:sz w:val="24"/>
        </w:rPr>
        <w:t>Udfyld venligst tabelle</w:t>
      </w:r>
      <w:r w:rsidR="00F86F59">
        <w:rPr>
          <w:b/>
          <w:sz w:val="24"/>
        </w:rPr>
        <w:t>rne</w:t>
      </w:r>
      <w:r>
        <w:rPr>
          <w:b/>
          <w:sz w:val="24"/>
        </w:rPr>
        <w:t xml:space="preserve"> for den rettigheder, du har afkrydset ovenfor</w:t>
      </w:r>
    </w:p>
    <w:p w14:paraId="5FB260D5" w14:textId="4A04D6AF" w:rsidR="003F570A" w:rsidRDefault="003F570A">
      <w:pPr>
        <w:rPr>
          <w:i/>
          <w:sz w:val="24"/>
        </w:rPr>
      </w:pPr>
      <w:r>
        <w:rPr>
          <w:i/>
          <w:sz w:val="24"/>
        </w:rPr>
        <w:t>Ret til indsigt</w:t>
      </w:r>
    </w:p>
    <w:p w14:paraId="36ACE50C" w14:textId="3F7AFAE5" w:rsidR="00F86F59" w:rsidRPr="00F86F59" w:rsidRDefault="00F86F59">
      <w:pPr>
        <w:rPr>
          <w:sz w:val="24"/>
        </w:rPr>
      </w:pPr>
      <w:r>
        <w:rPr>
          <w:sz w:val="24"/>
        </w:rPr>
        <w:t>Sæt venligst kryds ved de oplysninger, du ønsker indsigt 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F86F59" w14:paraId="5E27289E" w14:textId="77777777" w:rsidTr="00F86F59">
        <w:tc>
          <w:tcPr>
            <w:tcW w:w="7650" w:type="dxa"/>
          </w:tcPr>
          <w:p w14:paraId="4AE2CD4E" w14:textId="03C01287" w:rsidR="00F86F59" w:rsidRPr="00F86F59" w:rsidRDefault="00F86F59" w:rsidP="00F86F59">
            <w:pPr>
              <w:rPr>
                <w:sz w:val="24"/>
              </w:rPr>
            </w:pPr>
            <w:r>
              <w:rPr>
                <w:sz w:val="24"/>
              </w:rPr>
              <w:t>Indsigt i</w:t>
            </w:r>
            <w:r w:rsidRPr="00F86F59">
              <w:rPr>
                <w:sz w:val="24"/>
              </w:rPr>
              <w:t xml:space="preserve"> de personoplysninger, vi behandler om </w:t>
            </w:r>
            <w:r>
              <w:rPr>
                <w:sz w:val="24"/>
              </w:rPr>
              <w:t>dig</w:t>
            </w:r>
          </w:p>
          <w:p w14:paraId="1B6A3519" w14:textId="77777777" w:rsidR="00F86F59" w:rsidRDefault="00F86F59">
            <w:pPr>
              <w:rPr>
                <w:sz w:val="24"/>
              </w:rPr>
            </w:pPr>
          </w:p>
        </w:tc>
        <w:tc>
          <w:tcPr>
            <w:tcW w:w="1978" w:type="dxa"/>
          </w:tcPr>
          <w:p w14:paraId="5483C4F1" w14:textId="77777777" w:rsidR="00F86F59" w:rsidRDefault="00F86F59">
            <w:pPr>
              <w:rPr>
                <w:sz w:val="24"/>
              </w:rPr>
            </w:pPr>
          </w:p>
        </w:tc>
      </w:tr>
      <w:tr w:rsidR="00F86F59" w14:paraId="403B9D0D" w14:textId="77777777" w:rsidTr="00F86F59">
        <w:tc>
          <w:tcPr>
            <w:tcW w:w="7650" w:type="dxa"/>
          </w:tcPr>
          <w:p w14:paraId="3D59A331" w14:textId="0106776E" w:rsidR="00F86F59" w:rsidRPr="00F86F59" w:rsidRDefault="00F86F59" w:rsidP="00F86F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Indsigt i </w:t>
            </w:r>
            <w:r w:rsidRPr="00F86F59">
              <w:rPr>
                <w:sz w:val="24"/>
              </w:rPr>
              <w:t>en række oplysninger om den eller de behandlinger, vi foretager</w:t>
            </w:r>
          </w:p>
          <w:p w14:paraId="1F4E11CA" w14:textId="77777777" w:rsidR="00F86F59" w:rsidRDefault="00F86F59">
            <w:pPr>
              <w:rPr>
                <w:sz w:val="24"/>
              </w:rPr>
            </w:pPr>
          </w:p>
        </w:tc>
        <w:tc>
          <w:tcPr>
            <w:tcW w:w="1978" w:type="dxa"/>
          </w:tcPr>
          <w:p w14:paraId="110D2470" w14:textId="77777777" w:rsidR="00F86F59" w:rsidRDefault="00F86F59">
            <w:pPr>
              <w:rPr>
                <w:sz w:val="24"/>
              </w:rPr>
            </w:pPr>
          </w:p>
        </w:tc>
      </w:tr>
    </w:tbl>
    <w:p w14:paraId="6907ED16" w14:textId="77777777" w:rsidR="00F86F59" w:rsidRPr="00F86F59" w:rsidRDefault="00F86F59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570A" w14:paraId="0DA185C9" w14:textId="77777777" w:rsidTr="00F86F59">
        <w:trPr>
          <w:trHeight w:val="474"/>
        </w:trPr>
        <w:tc>
          <w:tcPr>
            <w:tcW w:w="9628" w:type="dxa"/>
          </w:tcPr>
          <w:p w14:paraId="64578BF8" w14:textId="29DA0320" w:rsidR="003F570A" w:rsidRDefault="003F570A">
            <w:pPr>
              <w:rPr>
                <w:sz w:val="24"/>
              </w:rPr>
            </w:pPr>
            <w:r>
              <w:rPr>
                <w:sz w:val="24"/>
              </w:rPr>
              <w:t>Hvilke oplysninger ønsker du indsigt i?</w:t>
            </w:r>
          </w:p>
        </w:tc>
      </w:tr>
      <w:tr w:rsidR="003F570A" w14:paraId="01138560" w14:textId="77777777" w:rsidTr="00F86F59">
        <w:trPr>
          <w:trHeight w:val="410"/>
        </w:trPr>
        <w:tc>
          <w:tcPr>
            <w:tcW w:w="9628" w:type="dxa"/>
          </w:tcPr>
          <w:p w14:paraId="08961796" w14:textId="77777777" w:rsidR="003F570A" w:rsidRDefault="003F570A">
            <w:pPr>
              <w:rPr>
                <w:sz w:val="24"/>
              </w:rPr>
            </w:pPr>
          </w:p>
        </w:tc>
      </w:tr>
    </w:tbl>
    <w:p w14:paraId="08E656C8" w14:textId="01B73FF2" w:rsidR="003F570A" w:rsidRPr="003F570A" w:rsidRDefault="003F570A">
      <w:pPr>
        <w:rPr>
          <w:sz w:val="24"/>
        </w:rPr>
      </w:pPr>
    </w:p>
    <w:p w14:paraId="5906F4DA" w14:textId="2A6983F7" w:rsidR="003F570A" w:rsidRDefault="003F570A">
      <w:pPr>
        <w:rPr>
          <w:i/>
          <w:sz w:val="24"/>
        </w:rPr>
      </w:pPr>
      <w:r w:rsidRPr="003F570A">
        <w:rPr>
          <w:i/>
          <w:sz w:val="24"/>
        </w:rPr>
        <w:t>Ret til berigtigelse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6F59" w14:paraId="7B3F4A92" w14:textId="77777777" w:rsidTr="00F86F59">
        <w:trPr>
          <w:trHeight w:val="443"/>
        </w:trPr>
        <w:tc>
          <w:tcPr>
            <w:tcW w:w="9628" w:type="dxa"/>
          </w:tcPr>
          <w:p w14:paraId="00669A6F" w14:textId="36F05BD2" w:rsidR="00F86F59" w:rsidRDefault="00F86F59">
            <w:pPr>
              <w:rPr>
                <w:sz w:val="24"/>
              </w:rPr>
            </w:pPr>
            <w:r>
              <w:rPr>
                <w:sz w:val="24"/>
              </w:rPr>
              <w:t>Hvilke oplysninger mener du er urigtige eller ufuldstændige?</w:t>
            </w:r>
          </w:p>
        </w:tc>
      </w:tr>
      <w:tr w:rsidR="00F86F59" w14:paraId="55A6A23F" w14:textId="77777777" w:rsidTr="00F86F59">
        <w:trPr>
          <w:trHeight w:val="421"/>
        </w:trPr>
        <w:tc>
          <w:tcPr>
            <w:tcW w:w="9628" w:type="dxa"/>
          </w:tcPr>
          <w:p w14:paraId="461CB05C" w14:textId="77777777" w:rsidR="00F86F59" w:rsidRDefault="00F86F59">
            <w:pPr>
              <w:rPr>
                <w:sz w:val="24"/>
              </w:rPr>
            </w:pPr>
          </w:p>
        </w:tc>
      </w:tr>
    </w:tbl>
    <w:p w14:paraId="7CA2C128" w14:textId="77777777" w:rsidR="00F86F59" w:rsidRDefault="00F86F59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6F59" w14:paraId="7854AB46" w14:textId="77777777" w:rsidTr="00F86F59">
        <w:trPr>
          <w:trHeight w:val="416"/>
        </w:trPr>
        <w:tc>
          <w:tcPr>
            <w:tcW w:w="9628" w:type="dxa"/>
          </w:tcPr>
          <w:p w14:paraId="0B9899E5" w14:textId="624BE389" w:rsidR="00F86F59" w:rsidRDefault="00F86F59">
            <w:pPr>
              <w:rPr>
                <w:sz w:val="24"/>
              </w:rPr>
            </w:pPr>
            <w:r>
              <w:rPr>
                <w:sz w:val="24"/>
              </w:rPr>
              <w:t>Hvilke oplysninger mener du i stedet er rigtige eller fuldstændige?</w:t>
            </w:r>
          </w:p>
        </w:tc>
      </w:tr>
      <w:tr w:rsidR="00F86F59" w14:paraId="7DECA783" w14:textId="77777777" w:rsidTr="00F86F59">
        <w:trPr>
          <w:trHeight w:val="426"/>
        </w:trPr>
        <w:tc>
          <w:tcPr>
            <w:tcW w:w="9628" w:type="dxa"/>
          </w:tcPr>
          <w:p w14:paraId="633B8866" w14:textId="77777777" w:rsidR="00F86F59" w:rsidRDefault="00F86F59">
            <w:pPr>
              <w:rPr>
                <w:sz w:val="24"/>
              </w:rPr>
            </w:pPr>
          </w:p>
        </w:tc>
      </w:tr>
    </w:tbl>
    <w:p w14:paraId="0CEE53FE" w14:textId="77777777" w:rsidR="00F86F59" w:rsidRPr="00F86F59" w:rsidRDefault="00F86F59">
      <w:pPr>
        <w:rPr>
          <w:sz w:val="24"/>
        </w:rPr>
      </w:pPr>
    </w:p>
    <w:p w14:paraId="4D005E7D" w14:textId="43A382B4" w:rsidR="003F570A" w:rsidRDefault="003F570A">
      <w:pPr>
        <w:rPr>
          <w:i/>
          <w:sz w:val="24"/>
        </w:rPr>
      </w:pPr>
      <w:r w:rsidRPr="003F570A">
        <w:rPr>
          <w:i/>
          <w:sz w:val="24"/>
        </w:rPr>
        <w:t>Ret til sletning</w:t>
      </w:r>
    </w:p>
    <w:p w14:paraId="72DA19BD" w14:textId="78D9F522" w:rsidR="00F86F59" w:rsidRDefault="00F86F59">
      <w:pPr>
        <w:rPr>
          <w:sz w:val="24"/>
        </w:rPr>
      </w:pPr>
      <w:r>
        <w:rPr>
          <w:sz w:val="24"/>
        </w:rPr>
        <w:t>Du har ret til at få slettet personoplysninger om dig selv i en af nedenstående situationer. Sæt kryds ved den, du mener gør sig gældende.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F86F59" w14:paraId="6C2B8CE9" w14:textId="77777777" w:rsidTr="00F86F59">
        <w:trPr>
          <w:trHeight w:val="766"/>
        </w:trPr>
        <w:tc>
          <w:tcPr>
            <w:tcW w:w="7650" w:type="dxa"/>
          </w:tcPr>
          <w:p w14:paraId="5DF3EE33" w14:textId="4FE25558" w:rsidR="00F86F59" w:rsidRPr="00F86F59" w:rsidRDefault="00F86F59" w:rsidP="00F86F5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F86F59">
              <w:rPr>
                <w:sz w:val="24"/>
              </w:rPr>
              <w:t>et</w:t>
            </w:r>
            <w:r>
              <w:rPr>
                <w:sz w:val="24"/>
              </w:rPr>
              <w:t xml:space="preserve"> er</w:t>
            </w:r>
            <w:r w:rsidRPr="00F86F59">
              <w:rPr>
                <w:sz w:val="24"/>
              </w:rPr>
              <w:t xml:space="preserve"> ikke længere nødvendigt for os at have personoplysninger om d</w:t>
            </w:r>
            <w:r>
              <w:rPr>
                <w:sz w:val="24"/>
              </w:rPr>
              <w:t>ig</w:t>
            </w:r>
            <w:r w:rsidRPr="00F86F59">
              <w:rPr>
                <w:sz w:val="24"/>
              </w:rPr>
              <w:t xml:space="preserve"> af hensyn til det formål, hvormed oplysningerne </w:t>
            </w:r>
            <w:r>
              <w:rPr>
                <w:sz w:val="24"/>
              </w:rPr>
              <w:t>blev indsamlet</w:t>
            </w:r>
          </w:p>
        </w:tc>
        <w:tc>
          <w:tcPr>
            <w:tcW w:w="1978" w:type="dxa"/>
          </w:tcPr>
          <w:p w14:paraId="72060646" w14:textId="77777777" w:rsidR="00F86F59" w:rsidRDefault="00F86F59">
            <w:pPr>
              <w:rPr>
                <w:sz w:val="24"/>
              </w:rPr>
            </w:pPr>
          </w:p>
        </w:tc>
      </w:tr>
      <w:tr w:rsidR="00F86F59" w14:paraId="45B4FC64" w14:textId="77777777" w:rsidTr="00F86F59">
        <w:trPr>
          <w:trHeight w:val="693"/>
        </w:trPr>
        <w:tc>
          <w:tcPr>
            <w:tcW w:w="7650" w:type="dxa"/>
          </w:tcPr>
          <w:p w14:paraId="5DC9AC9F" w14:textId="7942ECB3" w:rsidR="00F86F59" w:rsidRDefault="00F86F59">
            <w:pPr>
              <w:rPr>
                <w:sz w:val="24"/>
              </w:rPr>
            </w:pPr>
            <w:r>
              <w:rPr>
                <w:sz w:val="24"/>
              </w:rPr>
              <w:t>Du</w:t>
            </w:r>
            <w:r w:rsidRPr="00F86F59">
              <w:rPr>
                <w:sz w:val="24"/>
              </w:rPr>
              <w:t xml:space="preserve"> trækker et givent samtykke til behandling tilbage, og vi </w:t>
            </w:r>
            <w:r>
              <w:rPr>
                <w:sz w:val="24"/>
              </w:rPr>
              <w:t xml:space="preserve">har </w:t>
            </w:r>
            <w:r w:rsidRPr="00F86F59">
              <w:rPr>
                <w:sz w:val="24"/>
              </w:rPr>
              <w:t>samtidig ikke anden hjemmel for behandlingen</w:t>
            </w:r>
          </w:p>
        </w:tc>
        <w:tc>
          <w:tcPr>
            <w:tcW w:w="1978" w:type="dxa"/>
          </w:tcPr>
          <w:p w14:paraId="1CF031D8" w14:textId="77777777" w:rsidR="00F86F59" w:rsidRDefault="00F86F59">
            <w:pPr>
              <w:rPr>
                <w:sz w:val="24"/>
              </w:rPr>
            </w:pPr>
          </w:p>
        </w:tc>
      </w:tr>
      <w:tr w:rsidR="00F86F59" w14:paraId="2A7FC604" w14:textId="77777777" w:rsidTr="00F86F59">
        <w:trPr>
          <w:trHeight w:val="419"/>
        </w:trPr>
        <w:tc>
          <w:tcPr>
            <w:tcW w:w="7650" w:type="dxa"/>
          </w:tcPr>
          <w:p w14:paraId="4B4368C3" w14:textId="5B236E14" w:rsidR="00F86F59" w:rsidRDefault="00F86F59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F86F59">
              <w:rPr>
                <w:sz w:val="24"/>
              </w:rPr>
              <w:t>i behandler personoplysningerne ulovligt</w:t>
            </w:r>
          </w:p>
        </w:tc>
        <w:tc>
          <w:tcPr>
            <w:tcW w:w="1978" w:type="dxa"/>
          </w:tcPr>
          <w:p w14:paraId="7416D1E9" w14:textId="77777777" w:rsidR="00F86F59" w:rsidRDefault="00F86F59">
            <w:pPr>
              <w:rPr>
                <w:sz w:val="24"/>
              </w:rPr>
            </w:pPr>
          </w:p>
        </w:tc>
      </w:tr>
      <w:tr w:rsidR="00F86F59" w14:paraId="7C7CD478" w14:textId="77777777" w:rsidTr="00F86F59">
        <w:trPr>
          <w:trHeight w:val="487"/>
        </w:trPr>
        <w:tc>
          <w:tcPr>
            <w:tcW w:w="7650" w:type="dxa"/>
          </w:tcPr>
          <w:p w14:paraId="02DC505D" w14:textId="32AEE280" w:rsidR="00F86F59" w:rsidRDefault="00F86F59">
            <w:pPr>
              <w:rPr>
                <w:sz w:val="24"/>
              </w:rPr>
            </w:pPr>
            <w:r>
              <w:rPr>
                <w:sz w:val="24"/>
              </w:rPr>
              <w:t>Sletning følger af EU-lovgivning eller dansk lovgivning</w:t>
            </w:r>
          </w:p>
        </w:tc>
        <w:tc>
          <w:tcPr>
            <w:tcW w:w="1978" w:type="dxa"/>
          </w:tcPr>
          <w:p w14:paraId="5903A925" w14:textId="77777777" w:rsidR="00F86F59" w:rsidRDefault="00F86F59">
            <w:pPr>
              <w:rPr>
                <w:sz w:val="24"/>
              </w:rPr>
            </w:pPr>
          </w:p>
        </w:tc>
      </w:tr>
      <w:tr w:rsidR="00F86F59" w14:paraId="5AFBE6E3" w14:textId="77777777" w:rsidTr="00F86F59">
        <w:trPr>
          <w:trHeight w:val="504"/>
        </w:trPr>
        <w:tc>
          <w:tcPr>
            <w:tcW w:w="7650" w:type="dxa"/>
          </w:tcPr>
          <w:p w14:paraId="5BF0033E" w14:textId="71F380F0" w:rsidR="00F86F59" w:rsidRDefault="00F86F59">
            <w:pPr>
              <w:rPr>
                <w:sz w:val="24"/>
              </w:rPr>
            </w:pPr>
            <w:r>
              <w:rPr>
                <w:sz w:val="24"/>
              </w:rPr>
              <w:t>Du</w:t>
            </w:r>
            <w:r w:rsidRPr="00F86F59">
              <w:rPr>
                <w:sz w:val="24"/>
              </w:rPr>
              <w:t xml:space="preserve"> udøver </w:t>
            </w:r>
            <w:r>
              <w:rPr>
                <w:sz w:val="24"/>
              </w:rPr>
              <w:t>d</w:t>
            </w:r>
            <w:r w:rsidRPr="00F86F59">
              <w:rPr>
                <w:sz w:val="24"/>
              </w:rPr>
              <w:t>in ret til indsigelse</w:t>
            </w:r>
          </w:p>
        </w:tc>
        <w:tc>
          <w:tcPr>
            <w:tcW w:w="1978" w:type="dxa"/>
          </w:tcPr>
          <w:p w14:paraId="21B940E9" w14:textId="77777777" w:rsidR="00F86F59" w:rsidRDefault="00F86F59">
            <w:pPr>
              <w:rPr>
                <w:sz w:val="24"/>
              </w:rPr>
            </w:pPr>
          </w:p>
        </w:tc>
      </w:tr>
      <w:tr w:rsidR="00F86F59" w14:paraId="6C0E71ED" w14:textId="77777777" w:rsidTr="00F86F59">
        <w:tc>
          <w:tcPr>
            <w:tcW w:w="7650" w:type="dxa"/>
          </w:tcPr>
          <w:p w14:paraId="1151D096" w14:textId="3524A4B9" w:rsidR="00F86F59" w:rsidRPr="00F86F59" w:rsidRDefault="00F86F59" w:rsidP="00F86F59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F86F59">
              <w:rPr>
                <w:sz w:val="24"/>
              </w:rPr>
              <w:t xml:space="preserve">i er udbyder af en informationssamfundstjeneste (f.eks. et socialt netværk), og behandlingen af personoplysninger er baseret på et samtykke givet af </w:t>
            </w:r>
            <w:r>
              <w:rPr>
                <w:sz w:val="24"/>
              </w:rPr>
              <w:t xml:space="preserve">en af </w:t>
            </w:r>
            <w:r w:rsidRPr="00F86F59">
              <w:rPr>
                <w:sz w:val="24"/>
              </w:rPr>
              <w:t>d</w:t>
            </w:r>
            <w:r>
              <w:rPr>
                <w:sz w:val="24"/>
              </w:rPr>
              <w:t>ine tidligere</w:t>
            </w:r>
            <w:r w:rsidRPr="00F86F59">
              <w:rPr>
                <w:sz w:val="24"/>
              </w:rPr>
              <w:t xml:space="preserve"> forældremyndighedsindehavere, og d</w:t>
            </w:r>
            <w:r>
              <w:rPr>
                <w:sz w:val="24"/>
              </w:rPr>
              <w:t>u</w:t>
            </w:r>
            <w:r w:rsidRPr="00F86F59">
              <w:rPr>
                <w:sz w:val="24"/>
              </w:rPr>
              <w:t xml:space="preserve"> tilbagekalder</w:t>
            </w:r>
            <w:r>
              <w:rPr>
                <w:sz w:val="24"/>
              </w:rPr>
              <w:t xml:space="preserve"> nu</w:t>
            </w:r>
            <w:r w:rsidRPr="00F86F59">
              <w:rPr>
                <w:sz w:val="24"/>
              </w:rPr>
              <w:t xml:space="preserve"> samtykket efter at være fyldt 13 år</w:t>
            </w:r>
          </w:p>
          <w:p w14:paraId="0CD56DCE" w14:textId="77777777" w:rsidR="00F86F59" w:rsidRDefault="00F86F59">
            <w:pPr>
              <w:rPr>
                <w:sz w:val="24"/>
              </w:rPr>
            </w:pPr>
          </w:p>
        </w:tc>
        <w:tc>
          <w:tcPr>
            <w:tcW w:w="1978" w:type="dxa"/>
          </w:tcPr>
          <w:p w14:paraId="72E23B6B" w14:textId="77777777" w:rsidR="00F86F59" w:rsidRDefault="00F86F59">
            <w:pPr>
              <w:rPr>
                <w:sz w:val="24"/>
              </w:rPr>
            </w:pPr>
          </w:p>
        </w:tc>
      </w:tr>
    </w:tbl>
    <w:p w14:paraId="6ABB974D" w14:textId="0C60F64C" w:rsidR="00F86F59" w:rsidRDefault="00F86F59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1BA" w14:paraId="6FA775BC" w14:textId="77777777" w:rsidTr="001321BA">
        <w:trPr>
          <w:trHeight w:val="425"/>
        </w:trPr>
        <w:tc>
          <w:tcPr>
            <w:tcW w:w="9628" w:type="dxa"/>
          </w:tcPr>
          <w:p w14:paraId="48B1FF99" w14:textId="0DD1D760" w:rsidR="001321BA" w:rsidRDefault="001321BA">
            <w:pPr>
              <w:rPr>
                <w:sz w:val="24"/>
              </w:rPr>
            </w:pPr>
            <w:r>
              <w:rPr>
                <w:sz w:val="24"/>
              </w:rPr>
              <w:t>Hvilke oplysninger ønsker du slettet?</w:t>
            </w:r>
          </w:p>
        </w:tc>
      </w:tr>
      <w:tr w:rsidR="001321BA" w14:paraId="27F54D3D" w14:textId="77777777" w:rsidTr="001321BA">
        <w:trPr>
          <w:trHeight w:val="418"/>
        </w:trPr>
        <w:tc>
          <w:tcPr>
            <w:tcW w:w="9628" w:type="dxa"/>
          </w:tcPr>
          <w:p w14:paraId="065C8F62" w14:textId="77777777" w:rsidR="001321BA" w:rsidRDefault="001321BA">
            <w:pPr>
              <w:rPr>
                <w:sz w:val="24"/>
              </w:rPr>
            </w:pPr>
          </w:p>
        </w:tc>
      </w:tr>
    </w:tbl>
    <w:p w14:paraId="7ED57D40" w14:textId="77777777" w:rsidR="001321BA" w:rsidRPr="00F86F59" w:rsidRDefault="001321BA">
      <w:pPr>
        <w:rPr>
          <w:sz w:val="24"/>
        </w:rPr>
      </w:pPr>
    </w:p>
    <w:p w14:paraId="05B31184" w14:textId="1D3F9EDC" w:rsidR="003F570A" w:rsidRDefault="003F570A">
      <w:pPr>
        <w:rPr>
          <w:i/>
          <w:sz w:val="24"/>
        </w:rPr>
      </w:pPr>
      <w:r w:rsidRPr="003F570A">
        <w:rPr>
          <w:i/>
          <w:sz w:val="24"/>
        </w:rPr>
        <w:lastRenderedPageBreak/>
        <w:t>Ret til begrænsning af behandling</w:t>
      </w:r>
    </w:p>
    <w:p w14:paraId="2C1C4A30" w14:textId="76E0EB97" w:rsidR="00CF3FAC" w:rsidRDefault="00CF3FAC">
      <w:pPr>
        <w:rPr>
          <w:sz w:val="24"/>
        </w:rPr>
      </w:pPr>
      <w:r>
        <w:rPr>
          <w:sz w:val="24"/>
        </w:rPr>
        <w:t>Du har ret til at få begrænset behandlingen af dine personoplysninger i nedenstående tilfælde. Sæt kryds ved den, du mener gør sig gældende.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CF3FAC" w14:paraId="37F0232E" w14:textId="77777777" w:rsidTr="00CF3FAC">
        <w:trPr>
          <w:trHeight w:val="506"/>
        </w:trPr>
        <w:tc>
          <w:tcPr>
            <w:tcW w:w="7225" w:type="dxa"/>
          </w:tcPr>
          <w:p w14:paraId="62CD9D7F" w14:textId="6C1CAE65" w:rsidR="00CF3FAC" w:rsidRDefault="00CF3FAC">
            <w:pPr>
              <w:rPr>
                <w:sz w:val="24"/>
              </w:rPr>
            </w:pPr>
            <w:r w:rsidRPr="00CF3FAC">
              <w:rPr>
                <w:sz w:val="24"/>
              </w:rPr>
              <w:t>D</w:t>
            </w:r>
            <w:r>
              <w:rPr>
                <w:sz w:val="24"/>
              </w:rPr>
              <w:t xml:space="preserve">u </w:t>
            </w:r>
            <w:r w:rsidRPr="00CF3FAC">
              <w:rPr>
                <w:sz w:val="24"/>
              </w:rPr>
              <w:t xml:space="preserve">bestrider rigtigheden af </w:t>
            </w:r>
            <w:r>
              <w:rPr>
                <w:sz w:val="24"/>
              </w:rPr>
              <w:t xml:space="preserve">dine </w:t>
            </w:r>
            <w:r w:rsidRPr="00CF3FAC">
              <w:rPr>
                <w:sz w:val="24"/>
              </w:rPr>
              <w:t>personoplysninger</w:t>
            </w:r>
          </w:p>
        </w:tc>
        <w:tc>
          <w:tcPr>
            <w:tcW w:w="2403" w:type="dxa"/>
          </w:tcPr>
          <w:p w14:paraId="052001C2" w14:textId="77777777" w:rsidR="00CF3FAC" w:rsidRDefault="00CF3FAC">
            <w:pPr>
              <w:rPr>
                <w:sz w:val="24"/>
              </w:rPr>
            </w:pPr>
          </w:p>
        </w:tc>
      </w:tr>
      <w:tr w:rsidR="00CF3FAC" w14:paraId="522D7AF9" w14:textId="77777777" w:rsidTr="00CF3FAC">
        <w:trPr>
          <w:trHeight w:val="699"/>
        </w:trPr>
        <w:tc>
          <w:tcPr>
            <w:tcW w:w="7225" w:type="dxa"/>
          </w:tcPr>
          <w:p w14:paraId="12825BED" w14:textId="235B3A2D" w:rsidR="00CF3FAC" w:rsidRDefault="00CF3FAC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CF3FAC">
              <w:rPr>
                <w:sz w:val="24"/>
              </w:rPr>
              <w:t>i behandler oplysningerne ulovligt, og d</w:t>
            </w:r>
            <w:r>
              <w:rPr>
                <w:sz w:val="24"/>
              </w:rPr>
              <w:t xml:space="preserve">u </w:t>
            </w:r>
            <w:r w:rsidRPr="00CF3FAC">
              <w:rPr>
                <w:sz w:val="24"/>
              </w:rPr>
              <w:t xml:space="preserve">modsætter </w:t>
            </w:r>
            <w:r>
              <w:rPr>
                <w:sz w:val="24"/>
              </w:rPr>
              <w:t>d</w:t>
            </w:r>
            <w:r w:rsidRPr="00CF3FAC">
              <w:rPr>
                <w:sz w:val="24"/>
              </w:rPr>
              <w:t>ig sletning af oplysningerne, men anmoder</w:t>
            </w:r>
            <w:r>
              <w:rPr>
                <w:sz w:val="24"/>
              </w:rPr>
              <w:t xml:space="preserve"> i stedet</w:t>
            </w:r>
            <w:r w:rsidRPr="00CF3FAC">
              <w:rPr>
                <w:sz w:val="24"/>
              </w:rPr>
              <w:t xml:space="preserve"> om begrænsning af anvendelsen</w:t>
            </w:r>
          </w:p>
        </w:tc>
        <w:tc>
          <w:tcPr>
            <w:tcW w:w="2403" w:type="dxa"/>
          </w:tcPr>
          <w:p w14:paraId="2E0D6020" w14:textId="77777777" w:rsidR="00CF3FAC" w:rsidRDefault="00CF3FAC">
            <w:pPr>
              <w:rPr>
                <w:sz w:val="24"/>
              </w:rPr>
            </w:pPr>
          </w:p>
        </w:tc>
      </w:tr>
      <w:tr w:rsidR="00CF3FAC" w14:paraId="48AEF289" w14:textId="77777777" w:rsidTr="00CF3FAC">
        <w:tc>
          <w:tcPr>
            <w:tcW w:w="7225" w:type="dxa"/>
          </w:tcPr>
          <w:p w14:paraId="3979A908" w14:textId="683D406E" w:rsidR="00CF3FAC" w:rsidRPr="00CF3FAC" w:rsidRDefault="00CF3FAC" w:rsidP="00CF3FAC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CF3FAC">
              <w:rPr>
                <w:sz w:val="24"/>
              </w:rPr>
              <w:t>i</w:t>
            </w:r>
            <w:r>
              <w:rPr>
                <w:sz w:val="24"/>
              </w:rPr>
              <w:t xml:space="preserve"> har</w:t>
            </w:r>
            <w:r w:rsidRPr="00CF3FAC">
              <w:rPr>
                <w:sz w:val="24"/>
              </w:rPr>
              <w:t xml:space="preserve"> ikke længere</w:t>
            </w:r>
            <w:r>
              <w:rPr>
                <w:sz w:val="24"/>
              </w:rPr>
              <w:t xml:space="preserve"> </w:t>
            </w:r>
            <w:r w:rsidRPr="00CF3FAC">
              <w:rPr>
                <w:sz w:val="24"/>
              </w:rPr>
              <w:t>brug for personoplysningerne til behandling, men de er nødvendige for, at et retskrav kan fastlægges, gøres gældende eller forsvares</w:t>
            </w:r>
          </w:p>
          <w:p w14:paraId="35D38A02" w14:textId="77777777" w:rsidR="00CF3FAC" w:rsidRDefault="00CF3FAC">
            <w:pPr>
              <w:rPr>
                <w:sz w:val="24"/>
              </w:rPr>
            </w:pPr>
          </w:p>
        </w:tc>
        <w:tc>
          <w:tcPr>
            <w:tcW w:w="2403" w:type="dxa"/>
          </w:tcPr>
          <w:p w14:paraId="0F62499E" w14:textId="77777777" w:rsidR="00CF3FAC" w:rsidRDefault="00CF3FAC">
            <w:pPr>
              <w:rPr>
                <w:sz w:val="24"/>
              </w:rPr>
            </w:pPr>
          </w:p>
        </w:tc>
      </w:tr>
      <w:tr w:rsidR="00CF3FAC" w14:paraId="0A2FAB65" w14:textId="77777777" w:rsidTr="00CF3FAC">
        <w:tc>
          <w:tcPr>
            <w:tcW w:w="7225" w:type="dxa"/>
          </w:tcPr>
          <w:p w14:paraId="139CA5A7" w14:textId="14CC382B" w:rsidR="00CF3FAC" w:rsidRPr="00CF3FAC" w:rsidRDefault="00CF3FAC" w:rsidP="00CF3FAC">
            <w:pPr>
              <w:rPr>
                <w:sz w:val="24"/>
              </w:rPr>
            </w:pPr>
            <w:r>
              <w:rPr>
                <w:sz w:val="24"/>
              </w:rPr>
              <w:t>Du</w:t>
            </w:r>
            <w:r w:rsidRPr="00CF3FAC">
              <w:rPr>
                <w:sz w:val="24"/>
              </w:rPr>
              <w:t xml:space="preserve"> har gjort indsigelse mod behandling</w:t>
            </w:r>
            <w:r>
              <w:rPr>
                <w:sz w:val="24"/>
              </w:rPr>
              <w:t xml:space="preserve"> af dine personoplysninger</w:t>
            </w:r>
          </w:p>
          <w:p w14:paraId="7A9B5E30" w14:textId="77777777" w:rsidR="00CF3FAC" w:rsidRDefault="00CF3FAC">
            <w:pPr>
              <w:rPr>
                <w:sz w:val="24"/>
              </w:rPr>
            </w:pPr>
          </w:p>
        </w:tc>
        <w:tc>
          <w:tcPr>
            <w:tcW w:w="2403" w:type="dxa"/>
          </w:tcPr>
          <w:p w14:paraId="35795146" w14:textId="77777777" w:rsidR="00CF3FAC" w:rsidRDefault="00CF3FAC">
            <w:pPr>
              <w:rPr>
                <w:sz w:val="24"/>
              </w:rPr>
            </w:pPr>
          </w:p>
        </w:tc>
      </w:tr>
    </w:tbl>
    <w:p w14:paraId="6EB3A072" w14:textId="79939944" w:rsidR="00CF3FAC" w:rsidRDefault="00CF3FAC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3FAC" w14:paraId="6B0F2668" w14:textId="77777777" w:rsidTr="00CF3FAC">
        <w:trPr>
          <w:trHeight w:val="423"/>
        </w:trPr>
        <w:tc>
          <w:tcPr>
            <w:tcW w:w="9628" w:type="dxa"/>
          </w:tcPr>
          <w:p w14:paraId="0AD6BCA1" w14:textId="34A54961" w:rsidR="00CF3FAC" w:rsidRDefault="00CF3FAC">
            <w:pPr>
              <w:rPr>
                <w:sz w:val="24"/>
              </w:rPr>
            </w:pPr>
            <w:r>
              <w:rPr>
                <w:sz w:val="24"/>
              </w:rPr>
              <w:t>Hvilke oplysninger ønsker du at begrænse behandlingen af?</w:t>
            </w:r>
          </w:p>
        </w:tc>
      </w:tr>
      <w:tr w:rsidR="00CF3FAC" w14:paraId="473E9368" w14:textId="77777777" w:rsidTr="00CF3FAC">
        <w:trPr>
          <w:trHeight w:val="415"/>
        </w:trPr>
        <w:tc>
          <w:tcPr>
            <w:tcW w:w="9628" w:type="dxa"/>
          </w:tcPr>
          <w:p w14:paraId="3F414D48" w14:textId="77777777" w:rsidR="00CF3FAC" w:rsidRDefault="00CF3FAC">
            <w:pPr>
              <w:rPr>
                <w:sz w:val="24"/>
              </w:rPr>
            </w:pPr>
          </w:p>
        </w:tc>
      </w:tr>
    </w:tbl>
    <w:p w14:paraId="2E6BC921" w14:textId="77777777" w:rsidR="00CF3FAC" w:rsidRPr="00CF3FAC" w:rsidRDefault="00CF3FAC">
      <w:pPr>
        <w:rPr>
          <w:sz w:val="24"/>
        </w:rPr>
      </w:pPr>
    </w:p>
    <w:p w14:paraId="04060381" w14:textId="26C13E3B" w:rsidR="003F570A" w:rsidRDefault="003F570A">
      <w:pPr>
        <w:rPr>
          <w:i/>
          <w:sz w:val="24"/>
        </w:rPr>
      </w:pPr>
      <w:r w:rsidRPr="003F570A">
        <w:rPr>
          <w:i/>
          <w:sz w:val="24"/>
        </w:rPr>
        <w:t>Ret til dataportabilitet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5DE0" w14:paraId="77C2CEEB" w14:textId="77777777" w:rsidTr="001D5DE0">
        <w:trPr>
          <w:trHeight w:val="1002"/>
        </w:trPr>
        <w:tc>
          <w:tcPr>
            <w:tcW w:w="4814" w:type="dxa"/>
          </w:tcPr>
          <w:p w14:paraId="5E378EE7" w14:textId="06D54F0C" w:rsidR="001D5DE0" w:rsidRDefault="001D5DE0">
            <w:pPr>
              <w:rPr>
                <w:sz w:val="24"/>
              </w:rPr>
            </w:pPr>
            <w:r>
              <w:rPr>
                <w:sz w:val="24"/>
              </w:rPr>
              <w:t>Du vil modtage egne personoplysninger i et struktureret, almindeligt anvendt og maskinlæsbart format til personlig brug</w:t>
            </w:r>
          </w:p>
        </w:tc>
        <w:tc>
          <w:tcPr>
            <w:tcW w:w="4814" w:type="dxa"/>
          </w:tcPr>
          <w:p w14:paraId="14721601" w14:textId="77777777" w:rsidR="001D5DE0" w:rsidRDefault="001D5DE0">
            <w:pPr>
              <w:rPr>
                <w:sz w:val="24"/>
              </w:rPr>
            </w:pPr>
          </w:p>
        </w:tc>
      </w:tr>
      <w:tr w:rsidR="001D5DE0" w14:paraId="575A028A" w14:textId="77777777" w:rsidTr="001D5DE0">
        <w:trPr>
          <w:trHeight w:val="704"/>
        </w:trPr>
        <w:tc>
          <w:tcPr>
            <w:tcW w:w="4814" w:type="dxa"/>
          </w:tcPr>
          <w:p w14:paraId="0789142C" w14:textId="325F33ED" w:rsidR="001D5DE0" w:rsidRDefault="001D5DE0">
            <w:pPr>
              <w:rPr>
                <w:sz w:val="24"/>
              </w:rPr>
            </w:pPr>
            <w:r>
              <w:rPr>
                <w:sz w:val="24"/>
              </w:rPr>
              <w:t>Du vil overføre dine personoplysninger fra én dataansvarlig til en anden</w:t>
            </w:r>
          </w:p>
        </w:tc>
        <w:tc>
          <w:tcPr>
            <w:tcW w:w="4814" w:type="dxa"/>
          </w:tcPr>
          <w:p w14:paraId="30D786C5" w14:textId="77777777" w:rsidR="001D5DE0" w:rsidRDefault="001D5DE0">
            <w:pPr>
              <w:rPr>
                <w:sz w:val="24"/>
              </w:rPr>
            </w:pPr>
          </w:p>
        </w:tc>
      </w:tr>
    </w:tbl>
    <w:p w14:paraId="5E7D3313" w14:textId="0957E790" w:rsidR="001D5DE0" w:rsidRDefault="001D5DE0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5DE0" w14:paraId="63FBE701" w14:textId="77777777" w:rsidTr="001D5DE0">
        <w:trPr>
          <w:trHeight w:val="496"/>
        </w:trPr>
        <w:tc>
          <w:tcPr>
            <w:tcW w:w="9628" w:type="dxa"/>
          </w:tcPr>
          <w:p w14:paraId="728E9BCC" w14:textId="2A84DC25" w:rsidR="001D5DE0" w:rsidRDefault="001D5DE0">
            <w:pPr>
              <w:rPr>
                <w:sz w:val="24"/>
              </w:rPr>
            </w:pPr>
            <w:r>
              <w:rPr>
                <w:sz w:val="24"/>
              </w:rPr>
              <w:t>Hvilke personoplysninger vil du modtage?</w:t>
            </w:r>
          </w:p>
        </w:tc>
      </w:tr>
      <w:tr w:rsidR="001D5DE0" w14:paraId="338AD440" w14:textId="77777777" w:rsidTr="001D5DE0">
        <w:trPr>
          <w:trHeight w:val="418"/>
        </w:trPr>
        <w:tc>
          <w:tcPr>
            <w:tcW w:w="9628" w:type="dxa"/>
          </w:tcPr>
          <w:p w14:paraId="51DA01FB" w14:textId="77777777" w:rsidR="001D5DE0" w:rsidRDefault="001D5DE0">
            <w:pPr>
              <w:rPr>
                <w:sz w:val="24"/>
              </w:rPr>
            </w:pPr>
          </w:p>
        </w:tc>
      </w:tr>
    </w:tbl>
    <w:p w14:paraId="0C5B43D7" w14:textId="45FE497D" w:rsidR="001D5DE0" w:rsidRDefault="001D5DE0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5DE0" w14:paraId="1E00B5DE" w14:textId="77777777" w:rsidTr="001D5DE0">
        <w:trPr>
          <w:trHeight w:val="345"/>
        </w:trPr>
        <w:tc>
          <w:tcPr>
            <w:tcW w:w="9628" w:type="dxa"/>
          </w:tcPr>
          <w:p w14:paraId="55B864D2" w14:textId="40D492AD" w:rsidR="001D5DE0" w:rsidRDefault="001D5DE0">
            <w:pPr>
              <w:rPr>
                <w:sz w:val="24"/>
              </w:rPr>
            </w:pPr>
            <w:r>
              <w:rPr>
                <w:sz w:val="24"/>
              </w:rPr>
              <w:t>Hvilken dataansvarlig vil du have overført dine oplysninger til?</w:t>
            </w:r>
          </w:p>
        </w:tc>
      </w:tr>
      <w:tr w:rsidR="001D5DE0" w14:paraId="6C5F36D2" w14:textId="77777777" w:rsidTr="001D5DE0">
        <w:trPr>
          <w:trHeight w:val="422"/>
        </w:trPr>
        <w:tc>
          <w:tcPr>
            <w:tcW w:w="9628" w:type="dxa"/>
          </w:tcPr>
          <w:p w14:paraId="1C4DB681" w14:textId="77777777" w:rsidR="001D5DE0" w:rsidRDefault="001D5DE0">
            <w:pPr>
              <w:rPr>
                <w:sz w:val="24"/>
              </w:rPr>
            </w:pPr>
          </w:p>
        </w:tc>
      </w:tr>
    </w:tbl>
    <w:p w14:paraId="47561647" w14:textId="77777777" w:rsidR="001D5DE0" w:rsidRPr="001D5DE0" w:rsidRDefault="001D5DE0">
      <w:pPr>
        <w:rPr>
          <w:sz w:val="24"/>
        </w:rPr>
      </w:pPr>
    </w:p>
    <w:p w14:paraId="639EE925" w14:textId="40F4E99A" w:rsidR="003F570A" w:rsidRDefault="003F570A" w:rsidP="003F570A">
      <w:pPr>
        <w:rPr>
          <w:i/>
          <w:sz w:val="24"/>
        </w:rPr>
      </w:pPr>
      <w:r w:rsidRPr="003F570A">
        <w:rPr>
          <w:i/>
          <w:sz w:val="24"/>
        </w:rPr>
        <w:t>Ret til indsigelse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5DE0" w14:paraId="0F73CF26" w14:textId="77777777" w:rsidTr="00C35D91">
        <w:trPr>
          <w:trHeight w:val="455"/>
        </w:trPr>
        <w:tc>
          <w:tcPr>
            <w:tcW w:w="9628" w:type="dxa"/>
          </w:tcPr>
          <w:p w14:paraId="5B957344" w14:textId="5F781345" w:rsidR="001D5DE0" w:rsidRDefault="001D5DE0" w:rsidP="003F570A">
            <w:pPr>
              <w:rPr>
                <w:sz w:val="24"/>
              </w:rPr>
            </w:pPr>
            <w:r>
              <w:rPr>
                <w:sz w:val="24"/>
              </w:rPr>
              <w:t>Hvilk</w:t>
            </w:r>
            <w:r w:rsidR="00C35D91">
              <w:rPr>
                <w:sz w:val="24"/>
              </w:rPr>
              <w:t>e personoplysninger</w:t>
            </w:r>
            <w:r>
              <w:rPr>
                <w:sz w:val="24"/>
              </w:rPr>
              <w:t xml:space="preserve"> gør du indsigelse mod, at </w:t>
            </w:r>
            <w:r w:rsidR="00C35D91">
              <w:rPr>
                <w:sz w:val="24"/>
              </w:rPr>
              <w:t>vi behandler?</w:t>
            </w:r>
          </w:p>
        </w:tc>
      </w:tr>
      <w:tr w:rsidR="001D5DE0" w14:paraId="3E5F7582" w14:textId="77777777" w:rsidTr="00C35D91">
        <w:trPr>
          <w:trHeight w:val="419"/>
        </w:trPr>
        <w:tc>
          <w:tcPr>
            <w:tcW w:w="9628" w:type="dxa"/>
          </w:tcPr>
          <w:p w14:paraId="68DE974E" w14:textId="77777777" w:rsidR="001D5DE0" w:rsidRDefault="001D5DE0" w:rsidP="003F570A">
            <w:pPr>
              <w:rPr>
                <w:sz w:val="24"/>
              </w:rPr>
            </w:pPr>
          </w:p>
        </w:tc>
      </w:tr>
    </w:tbl>
    <w:p w14:paraId="0EB2A2D3" w14:textId="77777777" w:rsidR="001D5DE0" w:rsidRPr="001D5DE0" w:rsidRDefault="001D5DE0" w:rsidP="003F570A">
      <w:pPr>
        <w:rPr>
          <w:sz w:val="24"/>
        </w:rPr>
      </w:pPr>
    </w:p>
    <w:p w14:paraId="0FE1178D" w14:textId="416D2122" w:rsidR="003F570A" w:rsidRDefault="003F570A" w:rsidP="003F570A">
      <w:pPr>
        <w:jc w:val="both"/>
        <w:rPr>
          <w:i/>
          <w:sz w:val="24"/>
        </w:rPr>
      </w:pPr>
      <w:r w:rsidRPr="003F570A">
        <w:rPr>
          <w:i/>
          <w:sz w:val="24"/>
        </w:rPr>
        <w:lastRenderedPageBreak/>
        <w:t>Ret til ikke at være genstand for en afgørelse, der alene er baseret på automatisk behandling, herunder profilering</w:t>
      </w:r>
    </w:p>
    <w:p w14:paraId="129CF650" w14:textId="77777777" w:rsidR="00357FAF" w:rsidRPr="003F570A" w:rsidRDefault="00357FAF" w:rsidP="003F570A">
      <w:pPr>
        <w:jc w:val="both"/>
        <w:rPr>
          <w:i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C35D91" w14:paraId="496D21FF" w14:textId="77777777" w:rsidTr="00357FAF">
        <w:trPr>
          <w:trHeight w:val="685"/>
        </w:trPr>
        <w:tc>
          <w:tcPr>
            <w:tcW w:w="7083" w:type="dxa"/>
          </w:tcPr>
          <w:p w14:paraId="2F3D167F" w14:textId="4948BD5D" w:rsidR="00C35D91" w:rsidRDefault="00357FAF">
            <w:pPr>
              <w:rPr>
                <w:sz w:val="24"/>
              </w:rPr>
            </w:pPr>
            <w:r>
              <w:rPr>
                <w:sz w:val="24"/>
              </w:rPr>
              <w:t>Du modsætter dig at blive underlagt en afgørelse, der alene er baseret på automatisk behandling</w:t>
            </w:r>
          </w:p>
        </w:tc>
        <w:tc>
          <w:tcPr>
            <w:tcW w:w="2545" w:type="dxa"/>
          </w:tcPr>
          <w:p w14:paraId="5594D2F0" w14:textId="77777777" w:rsidR="00C35D91" w:rsidRDefault="00C35D91">
            <w:pPr>
              <w:rPr>
                <w:sz w:val="24"/>
              </w:rPr>
            </w:pPr>
          </w:p>
        </w:tc>
      </w:tr>
      <w:tr w:rsidR="00C35D91" w14:paraId="4FEA5DBE" w14:textId="77777777" w:rsidTr="00357FAF">
        <w:trPr>
          <w:trHeight w:val="983"/>
        </w:trPr>
        <w:tc>
          <w:tcPr>
            <w:tcW w:w="7083" w:type="dxa"/>
          </w:tcPr>
          <w:p w14:paraId="7ABE012F" w14:textId="56CCEAF4" w:rsidR="00C35D91" w:rsidRDefault="00357FAF">
            <w:pPr>
              <w:rPr>
                <w:sz w:val="24"/>
              </w:rPr>
            </w:pPr>
            <w:r>
              <w:rPr>
                <w:sz w:val="24"/>
              </w:rPr>
              <w:t>Du modsætter dig at blive underlagt en automatisk behandling af dine personoplysninger, der består i at anvende oplysningerne til at evaluere bestemte personlige forhold</w:t>
            </w:r>
          </w:p>
        </w:tc>
        <w:tc>
          <w:tcPr>
            <w:tcW w:w="2545" w:type="dxa"/>
          </w:tcPr>
          <w:p w14:paraId="66406833" w14:textId="77777777" w:rsidR="00C35D91" w:rsidRDefault="00C35D91">
            <w:pPr>
              <w:rPr>
                <w:sz w:val="24"/>
              </w:rPr>
            </w:pPr>
          </w:p>
        </w:tc>
      </w:tr>
    </w:tbl>
    <w:p w14:paraId="7A049272" w14:textId="1C8827F1" w:rsidR="003F570A" w:rsidRDefault="003F570A">
      <w:pPr>
        <w:rPr>
          <w:sz w:val="24"/>
        </w:rPr>
      </w:pPr>
    </w:p>
    <w:p w14:paraId="2E711547" w14:textId="77777777" w:rsidR="00C35D91" w:rsidRDefault="00C35D91">
      <w:pPr>
        <w:rPr>
          <w:sz w:val="24"/>
        </w:rPr>
      </w:pPr>
    </w:p>
    <w:p w14:paraId="20FD6062" w14:textId="6AD67935" w:rsidR="003F570A" w:rsidRPr="003F570A" w:rsidRDefault="003F570A">
      <w:pPr>
        <w:rPr>
          <w:b/>
          <w:sz w:val="24"/>
        </w:rPr>
      </w:pPr>
      <w:r w:rsidRPr="003F570A">
        <w:rPr>
          <w:b/>
          <w:sz w:val="24"/>
        </w:rPr>
        <w:t>Har du nogen kommentarer eller uddybninger til anmodningen?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570A" w14:paraId="1EDD9320" w14:textId="77777777" w:rsidTr="003F570A">
        <w:trPr>
          <w:trHeight w:val="1277"/>
        </w:trPr>
        <w:tc>
          <w:tcPr>
            <w:tcW w:w="9628" w:type="dxa"/>
          </w:tcPr>
          <w:p w14:paraId="0811685E" w14:textId="77777777" w:rsidR="003F570A" w:rsidRDefault="003F570A">
            <w:pPr>
              <w:rPr>
                <w:sz w:val="24"/>
              </w:rPr>
            </w:pPr>
          </w:p>
        </w:tc>
      </w:tr>
    </w:tbl>
    <w:p w14:paraId="4C9AC72B" w14:textId="624FBF1F" w:rsidR="003F570A" w:rsidRDefault="003F570A">
      <w:pPr>
        <w:rPr>
          <w:sz w:val="24"/>
        </w:rPr>
      </w:pPr>
    </w:p>
    <w:p w14:paraId="224A46DD" w14:textId="3D5193DF" w:rsidR="003F570A" w:rsidRDefault="003F570A">
      <w:pPr>
        <w:rPr>
          <w:sz w:val="24"/>
        </w:rPr>
      </w:pPr>
      <w:r>
        <w:rPr>
          <w:sz w:val="24"/>
        </w:rPr>
        <w:t>Udfyld venligst nedenstående oplysninger, så vi er klar over, hvem anmodningen vedrører. Hvis anmodningen vedrører f.eks. sletning af oplysninger, vil denne formular også blive slettet, såfremt anmodningen imødekommes.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F570A" w14:paraId="262637B4" w14:textId="77777777" w:rsidTr="003F570A">
        <w:trPr>
          <w:trHeight w:val="441"/>
        </w:trPr>
        <w:tc>
          <w:tcPr>
            <w:tcW w:w="2405" w:type="dxa"/>
          </w:tcPr>
          <w:p w14:paraId="4CE46B58" w14:textId="3CD1F18A" w:rsidR="003F570A" w:rsidRPr="003F570A" w:rsidRDefault="003F570A">
            <w:pPr>
              <w:rPr>
                <w:b/>
                <w:sz w:val="24"/>
              </w:rPr>
            </w:pPr>
            <w:r w:rsidRPr="003F570A">
              <w:rPr>
                <w:b/>
                <w:sz w:val="24"/>
              </w:rPr>
              <w:t>Navn</w:t>
            </w:r>
          </w:p>
        </w:tc>
        <w:tc>
          <w:tcPr>
            <w:tcW w:w="7223" w:type="dxa"/>
          </w:tcPr>
          <w:p w14:paraId="71F6DA6B" w14:textId="77777777" w:rsidR="003F570A" w:rsidRDefault="003F570A">
            <w:pPr>
              <w:rPr>
                <w:sz w:val="24"/>
              </w:rPr>
            </w:pPr>
          </w:p>
        </w:tc>
      </w:tr>
      <w:tr w:rsidR="003F570A" w14:paraId="4FDEF5A1" w14:textId="77777777" w:rsidTr="003F570A">
        <w:trPr>
          <w:trHeight w:val="420"/>
        </w:trPr>
        <w:tc>
          <w:tcPr>
            <w:tcW w:w="2405" w:type="dxa"/>
          </w:tcPr>
          <w:p w14:paraId="2333BF8C" w14:textId="1637F22D" w:rsidR="003F570A" w:rsidRPr="003F570A" w:rsidRDefault="003F570A">
            <w:pPr>
              <w:rPr>
                <w:b/>
                <w:sz w:val="24"/>
              </w:rPr>
            </w:pPr>
            <w:r w:rsidRPr="003F570A">
              <w:rPr>
                <w:b/>
                <w:sz w:val="24"/>
              </w:rPr>
              <w:t>Adresse</w:t>
            </w:r>
          </w:p>
        </w:tc>
        <w:tc>
          <w:tcPr>
            <w:tcW w:w="7223" w:type="dxa"/>
          </w:tcPr>
          <w:p w14:paraId="13481875" w14:textId="77777777" w:rsidR="003F570A" w:rsidRDefault="003F570A">
            <w:pPr>
              <w:rPr>
                <w:sz w:val="24"/>
              </w:rPr>
            </w:pPr>
          </w:p>
        </w:tc>
      </w:tr>
      <w:tr w:rsidR="003F570A" w14:paraId="3893FBF7" w14:textId="77777777" w:rsidTr="003F570A">
        <w:trPr>
          <w:trHeight w:val="420"/>
        </w:trPr>
        <w:tc>
          <w:tcPr>
            <w:tcW w:w="2405" w:type="dxa"/>
          </w:tcPr>
          <w:p w14:paraId="3781F303" w14:textId="77970B03" w:rsidR="003F570A" w:rsidRPr="003F570A" w:rsidRDefault="003F570A">
            <w:pPr>
              <w:rPr>
                <w:b/>
                <w:sz w:val="24"/>
              </w:rPr>
            </w:pPr>
            <w:r w:rsidRPr="003F570A">
              <w:rPr>
                <w:b/>
                <w:sz w:val="24"/>
              </w:rPr>
              <w:t>Telefonnummer</w:t>
            </w:r>
          </w:p>
        </w:tc>
        <w:tc>
          <w:tcPr>
            <w:tcW w:w="7223" w:type="dxa"/>
          </w:tcPr>
          <w:p w14:paraId="0F54858C" w14:textId="77777777" w:rsidR="003F570A" w:rsidRDefault="003F570A">
            <w:pPr>
              <w:rPr>
                <w:sz w:val="24"/>
              </w:rPr>
            </w:pPr>
          </w:p>
        </w:tc>
      </w:tr>
      <w:tr w:rsidR="003F570A" w14:paraId="78044F27" w14:textId="77777777" w:rsidTr="003F570A">
        <w:trPr>
          <w:trHeight w:val="410"/>
        </w:trPr>
        <w:tc>
          <w:tcPr>
            <w:tcW w:w="2405" w:type="dxa"/>
          </w:tcPr>
          <w:p w14:paraId="2035FDBC" w14:textId="3DDD22E3" w:rsidR="003F570A" w:rsidRPr="003F570A" w:rsidRDefault="003F570A">
            <w:pPr>
              <w:rPr>
                <w:b/>
                <w:sz w:val="24"/>
              </w:rPr>
            </w:pPr>
            <w:r w:rsidRPr="003F570A">
              <w:rPr>
                <w:b/>
                <w:sz w:val="24"/>
              </w:rPr>
              <w:t>E-mail</w:t>
            </w:r>
          </w:p>
        </w:tc>
        <w:tc>
          <w:tcPr>
            <w:tcW w:w="7223" w:type="dxa"/>
          </w:tcPr>
          <w:p w14:paraId="5253E851" w14:textId="77777777" w:rsidR="003F570A" w:rsidRDefault="003F570A">
            <w:pPr>
              <w:rPr>
                <w:sz w:val="24"/>
              </w:rPr>
            </w:pPr>
          </w:p>
        </w:tc>
      </w:tr>
    </w:tbl>
    <w:p w14:paraId="57068DB2" w14:textId="77777777" w:rsidR="003F570A" w:rsidRPr="00BA3EE5" w:rsidRDefault="003F570A">
      <w:pPr>
        <w:rPr>
          <w:sz w:val="24"/>
        </w:rPr>
      </w:pPr>
    </w:p>
    <w:sectPr w:rsidR="003F570A" w:rsidRPr="00BA3EE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DE73" w14:textId="77777777" w:rsidR="007216AF" w:rsidRDefault="007216AF" w:rsidP="00CE3A8D">
      <w:pPr>
        <w:spacing w:after="0" w:line="240" w:lineRule="auto"/>
      </w:pPr>
      <w:r>
        <w:separator/>
      </w:r>
    </w:p>
  </w:endnote>
  <w:endnote w:type="continuationSeparator" w:id="0">
    <w:p w14:paraId="1E632AB6" w14:textId="77777777" w:rsidR="007216AF" w:rsidRDefault="007216AF" w:rsidP="00CE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21B5" w14:textId="77777777" w:rsidR="007216AF" w:rsidRDefault="007216AF" w:rsidP="00CE3A8D">
      <w:pPr>
        <w:spacing w:after="0" w:line="240" w:lineRule="auto"/>
      </w:pPr>
      <w:r>
        <w:separator/>
      </w:r>
    </w:p>
  </w:footnote>
  <w:footnote w:type="continuationSeparator" w:id="0">
    <w:p w14:paraId="358B1714" w14:textId="77777777" w:rsidR="007216AF" w:rsidRDefault="007216AF" w:rsidP="00CE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B575" w14:textId="1EE36F36" w:rsidR="00CE3A8D" w:rsidRPr="00546074" w:rsidRDefault="00546074" w:rsidP="00546074">
    <w:pPr>
      <w:pStyle w:val="Sidehoved"/>
      <w:jc w:val="center"/>
      <w:rPr>
        <w:b/>
        <w:sz w:val="28"/>
      </w:rPr>
    </w:pPr>
    <w:r w:rsidRPr="00546074">
      <w:rPr>
        <w:b/>
        <w:sz w:val="28"/>
      </w:rPr>
      <w:t>FORMULAR - RETTIGHEDER</w:t>
    </w:r>
  </w:p>
  <w:p w14:paraId="674A624B" w14:textId="77777777" w:rsidR="00CE3A8D" w:rsidRDefault="00CE3A8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A14A2"/>
    <w:multiLevelType w:val="hybridMultilevel"/>
    <w:tmpl w:val="C7802C8E"/>
    <w:lvl w:ilvl="0" w:tplc="E6723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B7"/>
    <w:rsid w:val="00014180"/>
    <w:rsid w:val="000153F7"/>
    <w:rsid w:val="000C6AE1"/>
    <w:rsid w:val="00106CFE"/>
    <w:rsid w:val="001321BA"/>
    <w:rsid w:val="0013534F"/>
    <w:rsid w:val="001D5DE0"/>
    <w:rsid w:val="00214C28"/>
    <w:rsid w:val="002A0F08"/>
    <w:rsid w:val="00357FAF"/>
    <w:rsid w:val="003E428E"/>
    <w:rsid w:val="003F570A"/>
    <w:rsid w:val="004676EB"/>
    <w:rsid w:val="00546074"/>
    <w:rsid w:val="00633C6A"/>
    <w:rsid w:val="006D5D35"/>
    <w:rsid w:val="007216AF"/>
    <w:rsid w:val="00807BB7"/>
    <w:rsid w:val="008303B5"/>
    <w:rsid w:val="008E42C7"/>
    <w:rsid w:val="00911217"/>
    <w:rsid w:val="009D2FE5"/>
    <w:rsid w:val="00AC132F"/>
    <w:rsid w:val="00AD17DB"/>
    <w:rsid w:val="00B9186B"/>
    <w:rsid w:val="00BA3EE5"/>
    <w:rsid w:val="00BB4B72"/>
    <w:rsid w:val="00C302E8"/>
    <w:rsid w:val="00C35D91"/>
    <w:rsid w:val="00CD3BA9"/>
    <w:rsid w:val="00CE3A8D"/>
    <w:rsid w:val="00CF3FAC"/>
    <w:rsid w:val="00D209CE"/>
    <w:rsid w:val="00D91BBB"/>
    <w:rsid w:val="00DB7577"/>
    <w:rsid w:val="00EE0E92"/>
    <w:rsid w:val="00F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EE79"/>
  <w15:chartTrackingRefBased/>
  <w15:docId w15:val="{0E72D6F9-0B5A-41B6-BEC3-99D08AB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A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86F5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3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3A8D"/>
  </w:style>
  <w:style w:type="paragraph" w:styleId="Sidefod">
    <w:name w:val="footer"/>
    <w:basedOn w:val="Normal"/>
    <w:link w:val="SidefodTegn"/>
    <w:uiPriority w:val="99"/>
    <w:unhideWhenUsed/>
    <w:rsid w:val="00CE3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Amtrup</dc:creator>
  <cp:keywords/>
  <dc:description/>
  <cp:lastModifiedBy>Ramazan Arslan</cp:lastModifiedBy>
  <cp:revision>2</cp:revision>
  <dcterms:created xsi:type="dcterms:W3CDTF">2021-10-06T17:15:00Z</dcterms:created>
  <dcterms:modified xsi:type="dcterms:W3CDTF">2021-10-06T17:15:00Z</dcterms:modified>
</cp:coreProperties>
</file>